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sz w:val="50"/>
          <w:szCs w:val="50"/>
        </w:rPr>
      </w:pPr>
      <w:r w:rsidDel="00000000" w:rsidR="00000000" w:rsidRPr="00000000">
        <w:rPr>
          <w:sz w:val="50"/>
          <w:szCs w:val="50"/>
          <w:rtl w:val="0"/>
        </w:rPr>
        <w:t xml:space="preserve">SWIMMING LEADER</w:t>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pBdr>
          <w:top w:color="000000" w:space="1" w:sz="12" w:val="single"/>
        </w:pBdr>
        <w:rPr>
          <w:sz w:val="22"/>
          <w:szCs w:val="22"/>
        </w:rPr>
      </w:pPr>
      <w:r w:rsidDel="00000000" w:rsidR="00000000" w:rsidRPr="00000000">
        <w:rPr>
          <w:b w:val="1"/>
          <w:bCs w:val="1"/>
          <w:sz w:val="22"/>
          <w:szCs w:val="22"/>
          <w:rtl w:val="0"/>
        </w:rPr>
        <w:t xml:space="preserve">Summer Camps have always been a critical piece of the ministry at Camp Caroline. Something significant happens in the lives of children and adults when they have the chance to step away for a week and have a life-giving experience in an exciting new setting. You will play a critical role as a staff member in our mission to foster first steps, next steps, and servant leadership in the lives of our campers and guests. As the Swimming Leader, you will be responsible to help provide unforgettable, high impact experiences and holistic camper care while creating a sense of wonder and adventure for each individual camper.</w:t>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r>
    </w:p>
    <w:p w:rsidR="00000000" w:rsidDel="00000000" w:rsidP="00000000" w:rsidRDefault="00000000" w:rsidRPr="00000000" w14:paraId="0000000D">
      <w:pPr>
        <w:rPr>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Program Team Leaders, Assistant Director of Summer Camps and Director of Summer Camps</w:t>
      </w:r>
    </w:p>
    <w:p w:rsidR="00000000" w:rsidDel="00000000" w:rsidP="00000000" w:rsidRDefault="00000000" w:rsidRPr="00000000" w14:paraId="0000000E">
      <w:pPr>
        <w:rPr>
          <w:sz w:val="22"/>
          <w:szCs w:val="22"/>
        </w:rPr>
      </w:pPr>
      <w:r w:rsidDel="00000000" w:rsidR="00000000" w:rsidRPr="00000000">
        <w:rPr>
          <w:b w:val="1"/>
          <w:bCs w:val="1"/>
          <w:sz w:val="22"/>
          <w:szCs w:val="22"/>
          <w:rtl w:val="0"/>
        </w:rPr>
        <w:t xml:space="preserve">Term:</w:t>
      </w:r>
      <w:r w:rsidDel="00000000" w:rsidR="00000000" w:rsidRPr="00000000">
        <w:rPr>
          <w:sz w:val="22"/>
          <w:szCs w:val="22"/>
          <w:rtl w:val="0"/>
        </w:rPr>
        <w:t xml:space="preserve">  10 weeks</w:t>
      </w:r>
    </w:p>
    <w:p w:rsidR="00000000" w:rsidDel="00000000" w:rsidP="00000000" w:rsidRDefault="00000000" w:rsidRPr="00000000" w14:paraId="0000000F">
      <w:pPr>
        <w:rPr>
          <w:sz w:val="22"/>
          <w:szCs w:val="22"/>
        </w:rPr>
      </w:pPr>
      <w:r w:rsidDel="00000000" w:rsidR="00000000" w:rsidRPr="00000000">
        <w:rPr>
          <w:b w:val="1"/>
          <w:bCs w:val="1"/>
          <w:sz w:val="22"/>
          <w:szCs w:val="22"/>
          <w:rtl w:val="0"/>
        </w:rPr>
        <w:t xml:space="preserve">Start Date:</w:t>
      </w:r>
      <w:r w:rsidDel="00000000" w:rsidR="00000000" w:rsidRPr="00000000">
        <w:rPr>
          <w:sz w:val="22"/>
          <w:szCs w:val="22"/>
          <w:rtl w:val="0"/>
        </w:rPr>
        <w:t xml:space="preserve">  June 15, 2026</w:t>
      </w:r>
    </w:p>
    <w:p w:rsidR="00000000" w:rsidDel="00000000" w:rsidP="00000000" w:rsidRDefault="00000000" w:rsidRPr="00000000" w14:paraId="00000010">
      <w:pPr>
        <w:rPr>
          <w:sz w:val="22"/>
          <w:szCs w:val="22"/>
        </w:rPr>
      </w:pPr>
      <w:r w:rsidDel="00000000" w:rsidR="00000000" w:rsidRPr="00000000">
        <w:rPr>
          <w:b w:val="1"/>
          <w:bCs w:val="1"/>
          <w:sz w:val="22"/>
          <w:szCs w:val="22"/>
          <w:rtl w:val="0"/>
        </w:rPr>
        <w:t xml:space="preserve">End Date:</w:t>
      </w:r>
      <w:r w:rsidDel="00000000" w:rsidR="00000000" w:rsidRPr="00000000">
        <w:rPr>
          <w:sz w:val="22"/>
          <w:szCs w:val="22"/>
          <w:rtl w:val="0"/>
        </w:rPr>
        <w:t xml:space="preserve">  August 24, 2026</w:t>
      </w:r>
    </w:p>
    <w:p w:rsidR="00000000" w:rsidDel="00000000" w:rsidP="00000000" w:rsidRDefault="00000000" w:rsidRPr="00000000" w14:paraId="00000011">
      <w:pPr>
        <w:rPr>
          <w:sz w:val="22"/>
          <w:szCs w:val="22"/>
        </w:rPr>
      </w:pPr>
      <w:r w:rsidDel="00000000" w:rsidR="00000000" w:rsidRPr="00000000">
        <w:rPr>
          <w:b w:val="1"/>
          <w:bCs w:val="1"/>
          <w:sz w:val="22"/>
          <w:szCs w:val="22"/>
          <w:rtl w:val="0"/>
        </w:rPr>
        <w:t xml:space="preserve">Compensation:</w:t>
      </w:r>
      <w:r w:rsidDel="00000000" w:rsidR="00000000" w:rsidRPr="00000000">
        <w:rPr>
          <w:sz w:val="22"/>
          <w:szCs w:val="22"/>
          <w:rtl w:val="0"/>
        </w:rPr>
        <w:t xml:space="preserve">  $475 / week</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Preferred minimum 18 years of age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National Lifeguard certification or Canadian Red Cross Lifeguard certification</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9">
      <w:pPr>
        <w:ind w:left="1440" w:firstLine="0"/>
        <w:rPr>
          <w:sz w:val="22"/>
          <w:szCs w:val="22"/>
        </w:rPr>
      </w:pPr>
      <w:r w:rsidDel="00000000" w:rsidR="00000000" w:rsidRPr="00000000">
        <w:rPr>
          <w:rtl w:val="0"/>
        </w:rPr>
      </w:r>
    </w:p>
    <w:p w:rsidR="00000000" w:rsidDel="00000000" w:rsidP="00000000" w:rsidRDefault="00000000" w:rsidRPr="00000000" w14:paraId="0000002A">
      <w:pPr>
        <w:rPr>
          <w:b w:val="1"/>
          <w:bCs w:val="1"/>
          <w:sz w:val="22"/>
          <w:szCs w:val="22"/>
        </w:rPr>
      </w:pPr>
      <w:r w:rsidDel="00000000" w:rsidR="00000000" w:rsidRPr="00000000">
        <w:rPr>
          <w:b w:val="1"/>
          <w:bCs w:val="1"/>
          <w:sz w:val="22"/>
          <w:szCs w:val="22"/>
          <w:rtl w:val="0"/>
        </w:rPr>
        <w:t xml:space="preserve">Swimming Leader Responsibilities:</w:t>
      </w:r>
    </w:p>
    <w:p w:rsidR="00000000" w:rsidDel="00000000" w:rsidP="00000000" w:rsidRDefault="00000000" w:rsidRPr="00000000" w14:paraId="0000002B">
      <w:pPr>
        <w:numPr>
          <w:ilvl w:val="1"/>
          <w:numId w:val="2"/>
        </w:numPr>
        <w:ind w:left="426" w:hanging="284"/>
        <w:rPr>
          <w:b w:val="1"/>
          <w:bCs w:val="1"/>
          <w:sz w:val="22"/>
          <w:szCs w:val="22"/>
        </w:rPr>
      </w:pPr>
      <w:r w:rsidDel="00000000" w:rsidR="00000000" w:rsidRPr="00000000">
        <w:rPr>
          <w:b w:val="1"/>
          <w:bCs w:val="1"/>
          <w:sz w:val="22"/>
          <w:szCs w:val="22"/>
          <w:rtl w:val="0"/>
        </w:rPr>
        <w:t xml:space="preserve">Main Purpose</w:t>
      </w:r>
      <w:r w:rsidDel="00000000" w:rsidR="00000000" w:rsidRPr="00000000">
        <w:rPr>
          <w:sz w:val="22"/>
          <w:szCs w:val="22"/>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Steps – Beginning a life-long journey with Jesus</w:t>
        <w:tab/>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Next Steps – Following Jesus faithfully</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Servant Leadership – Exemplifying Jesus’ love and concern for others</w:t>
      </w:r>
    </w:p>
    <w:p w:rsidR="00000000" w:rsidDel="00000000" w:rsidP="00000000" w:rsidRDefault="00000000" w:rsidRPr="00000000" w14:paraId="0000002F">
      <w:pPr>
        <w:numPr>
          <w:ilvl w:val="1"/>
          <w:numId w:val="2"/>
        </w:numPr>
        <w:ind w:left="426" w:hanging="284"/>
        <w:rPr>
          <w:sz w:val="22"/>
          <w:szCs w:val="22"/>
        </w:rPr>
      </w:pPr>
      <w:r w:rsidDel="00000000" w:rsidR="00000000" w:rsidRPr="00000000">
        <w:rPr>
          <w:sz w:val="22"/>
          <w:szCs w:val="22"/>
          <w:rtl w:val="0"/>
        </w:rPr>
        <w:t xml:space="preserve">Plan and lead indoor pool swimming activities and games for campers Grades 2-12</w:t>
      </w:r>
    </w:p>
    <w:p w:rsidR="00000000" w:rsidDel="00000000" w:rsidP="00000000" w:rsidRDefault="00000000" w:rsidRPr="00000000" w14:paraId="00000030">
      <w:pPr>
        <w:numPr>
          <w:ilvl w:val="1"/>
          <w:numId w:val="2"/>
        </w:numPr>
        <w:ind w:left="426" w:hanging="284"/>
        <w:rPr>
          <w:sz w:val="22"/>
          <w:szCs w:val="22"/>
        </w:rPr>
      </w:pPr>
      <w:r w:rsidDel="00000000" w:rsidR="00000000" w:rsidRPr="00000000">
        <w:rPr>
          <w:sz w:val="22"/>
          <w:szCs w:val="22"/>
          <w:rtl w:val="0"/>
        </w:rPr>
        <w:t xml:space="preserve">Provide pool supervision for families during family camps</w:t>
      </w:r>
    </w:p>
    <w:p w:rsidR="00000000" w:rsidDel="00000000" w:rsidP="00000000" w:rsidRDefault="00000000" w:rsidRPr="00000000" w14:paraId="00000031">
      <w:pPr>
        <w:numPr>
          <w:ilvl w:val="1"/>
          <w:numId w:val="2"/>
        </w:numPr>
        <w:ind w:left="426" w:hanging="284"/>
        <w:rPr>
          <w:sz w:val="22"/>
          <w:szCs w:val="22"/>
        </w:rPr>
      </w:pPr>
      <w:r w:rsidDel="00000000" w:rsidR="00000000" w:rsidRPr="00000000">
        <w:rPr>
          <w:sz w:val="22"/>
          <w:szCs w:val="22"/>
          <w:rtl w:val="0"/>
        </w:rPr>
        <w:t xml:space="preserve">Incorporate spiritual application during swimming briefing sessions</w:t>
      </w:r>
    </w:p>
    <w:p w:rsidR="00000000" w:rsidDel="00000000" w:rsidP="00000000" w:rsidRDefault="00000000" w:rsidRPr="00000000" w14:paraId="00000032">
      <w:pPr>
        <w:numPr>
          <w:ilvl w:val="1"/>
          <w:numId w:val="2"/>
        </w:numPr>
        <w:ind w:left="426" w:hanging="284"/>
        <w:rPr>
          <w:sz w:val="22"/>
          <w:szCs w:val="22"/>
        </w:rPr>
      </w:pPr>
      <w:r w:rsidDel="00000000" w:rsidR="00000000" w:rsidRPr="00000000">
        <w:rPr>
          <w:sz w:val="22"/>
          <w:szCs w:val="22"/>
          <w:rtl w:val="0"/>
        </w:rPr>
        <w:t xml:space="preserve">Care for and maintain all pool equipment.  Model and promote safe and responsible use of equipment.</w:t>
      </w:r>
    </w:p>
    <w:p w:rsidR="00000000" w:rsidDel="00000000" w:rsidP="00000000" w:rsidRDefault="00000000" w:rsidRPr="00000000" w14:paraId="00000033">
      <w:pPr>
        <w:numPr>
          <w:ilvl w:val="1"/>
          <w:numId w:val="2"/>
        </w:numPr>
        <w:ind w:left="426" w:hanging="284"/>
        <w:rPr>
          <w:sz w:val="22"/>
          <w:szCs w:val="22"/>
        </w:rPr>
      </w:pPr>
      <w:r w:rsidDel="00000000" w:rsidR="00000000" w:rsidRPr="00000000">
        <w:rPr>
          <w:sz w:val="22"/>
          <w:szCs w:val="22"/>
          <w:rtl w:val="0"/>
        </w:rPr>
        <w:t xml:space="preserve">Keep the pool area clean and neat.  As needed, check chlorine, acid levels, and temperature of pools </w:t>
      </w:r>
    </w:p>
    <w:p w:rsidR="00000000" w:rsidDel="00000000" w:rsidP="00000000" w:rsidRDefault="00000000" w:rsidRPr="00000000" w14:paraId="00000034">
      <w:pPr>
        <w:numPr>
          <w:ilvl w:val="1"/>
          <w:numId w:val="2"/>
        </w:numPr>
        <w:ind w:left="426" w:hanging="284"/>
        <w:rPr>
          <w:sz w:val="22"/>
          <w:szCs w:val="22"/>
        </w:rPr>
      </w:pPr>
      <w:r w:rsidDel="00000000" w:rsidR="00000000" w:rsidRPr="00000000">
        <w:rPr>
          <w:sz w:val="22"/>
          <w:szCs w:val="22"/>
          <w:rtl w:val="0"/>
        </w:rPr>
        <w:t xml:space="preserve">Take inventory of all equipment and supplies at the beginning and end of summer</w:t>
      </w:r>
    </w:p>
    <w:p w:rsidR="00000000" w:rsidDel="00000000" w:rsidP="00000000" w:rsidRDefault="00000000" w:rsidRPr="00000000" w14:paraId="00000035">
      <w:pPr>
        <w:numPr>
          <w:ilvl w:val="1"/>
          <w:numId w:val="2"/>
        </w:numPr>
        <w:ind w:left="426" w:hanging="284"/>
        <w:rPr>
          <w:sz w:val="22"/>
          <w:szCs w:val="22"/>
        </w:rPr>
      </w:pPr>
      <w:r w:rsidDel="00000000" w:rsidR="00000000" w:rsidRPr="00000000">
        <w:rPr>
          <w:sz w:val="22"/>
          <w:szCs w:val="22"/>
          <w:rtl w:val="0"/>
        </w:rPr>
        <w:t xml:space="preserve">Report and record all incidents that occur in pool area, immediately after incident</w:t>
      </w:r>
    </w:p>
    <w:p w:rsidR="00000000" w:rsidDel="00000000" w:rsidP="00000000" w:rsidRDefault="00000000" w:rsidRPr="00000000" w14:paraId="00000036">
      <w:pPr>
        <w:numPr>
          <w:ilvl w:val="1"/>
          <w:numId w:val="2"/>
        </w:numPr>
        <w:ind w:left="426" w:hanging="284"/>
        <w:rPr>
          <w:sz w:val="22"/>
          <w:szCs w:val="22"/>
        </w:rPr>
      </w:pPr>
      <w:bookmarkStart w:colFirst="0" w:colLast="0" w:name="_heading=h.88jxurrlz4r2" w:id="0"/>
      <w:bookmarkEnd w:id="0"/>
      <w:r w:rsidDel="00000000" w:rsidR="00000000" w:rsidRPr="00000000">
        <w:rPr>
          <w:sz w:val="22"/>
          <w:szCs w:val="22"/>
          <w:rtl w:val="0"/>
        </w:rPr>
        <w:t xml:space="preserve">Support, train, disciple, and give leadership opportunities to Leads assigned to the pool</w:t>
      </w:r>
    </w:p>
    <w:p w:rsidR="00000000" w:rsidDel="00000000" w:rsidP="00000000" w:rsidRDefault="00000000" w:rsidRPr="00000000" w14:paraId="00000037">
      <w:pPr>
        <w:rPr>
          <w:b w:val="1"/>
          <w:bCs w:val="1"/>
          <w:sz w:val="22"/>
          <w:szCs w:val="22"/>
        </w:rPr>
      </w:pPr>
      <w:r w:rsidDel="00000000" w:rsidR="00000000" w:rsidRPr="00000000">
        <w:rPr>
          <w:rtl w:val="0"/>
        </w:rPr>
      </w:r>
    </w:p>
    <w:p w:rsidR="00000000" w:rsidDel="00000000" w:rsidP="00000000" w:rsidRDefault="00000000" w:rsidRPr="00000000" w14:paraId="00000038">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Give leadership and/or help in the children's or youth program during family camps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the "Adopt a Family" program during family camps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Sunday camper registration and Friday camper pick-up as assigned</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Attend and participate in all Worship Times, Evening Events, and Campfires, unless involved in other camp duties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Leading swimming sessions – 30%</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Pool cleaning/maintenance – 30%</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General lifeguarding – 20%</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Supporting counselors – 15%</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meetings – 5%</w:t>
      </w:r>
    </w:p>
    <w:p w:rsidR="00000000" w:rsidDel="00000000" w:rsidP="00000000" w:rsidRDefault="00000000" w:rsidRPr="00000000" w14:paraId="0000004A">
      <w:pPr>
        <w:rPr>
          <w:b w:val="1"/>
          <w:bCs w:val="1"/>
          <w:sz w:val="22"/>
          <w:szCs w:val="22"/>
        </w:rPr>
      </w:pPr>
      <w:r w:rsidDel="00000000" w:rsidR="00000000" w:rsidRPr="00000000">
        <w:rPr>
          <w:rtl w:val="0"/>
        </w:rPr>
      </w:r>
    </w:p>
    <w:p w:rsidR="00000000" w:rsidDel="00000000" w:rsidP="00000000" w:rsidRDefault="00000000" w:rsidRPr="00000000" w14:paraId="0000004B">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Program Team Leaders</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Summer Camps</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Leadership Team</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Swimming Leader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2017.11PD2018 – Swimming Leader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068173" cy="42729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8173" cy="42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6D259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D259E"/>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d3h37zjjO3o1+AsLpdh7Lr2/Q==">CgMxLjAyDmguODhqeHVycmx6NHIyOAByITFJUHJYZDdsOE9oNG9mTkFKU004Z1A5OWpzRDlGWk9sMQ==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2019-11-04T20:30:00.0000000Z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