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pBdr>
        <w:tabs>
          <w:tab w:val="right" w:leader="none" w:pos="9964"/>
        </w:tabs>
        <w:rPr>
          <w:sz w:val="24"/>
          <w:szCs w:val="24"/>
        </w:rPr>
      </w:pPr>
      <w:r w:rsidDel="00000000" w:rsidR="00000000" w:rsidRPr="00000000">
        <w:rPr>
          <w:b w:val="1"/>
          <w:bCs w:val="1"/>
          <w:color w:val="000000"/>
          <w:sz w:val="22"/>
          <w:szCs w:val="22"/>
          <w:rtl w:val="0"/>
        </w:rPr>
        <w:t xml:space="preserve">POSITION DESCRIPTION</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 </w:t>
      </w:r>
    </w:p>
    <w:p w:rsidR="00000000" w:rsidDel="00000000" w:rsidP="00000000" w:rsidRDefault="00000000" w:rsidRPr="00000000" w14:paraId="00000003">
      <w:pPr>
        <w:rPr>
          <w:sz w:val="24"/>
          <w:szCs w:val="24"/>
        </w:rPr>
      </w:pPr>
      <w:r w:rsidDel="00000000" w:rsidR="00000000" w:rsidRPr="00000000">
        <w:rPr>
          <w:color w:val="000000"/>
          <w:sz w:val="56"/>
          <w:szCs w:val="56"/>
          <w:rtl w:val="0"/>
        </w:rPr>
        <w:t xml:space="preserve">LEAD TEAM LEADER</w:t>
      </w: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rPr>
          <w:sz w:val="24"/>
          <w:szCs w:val="24"/>
        </w:rPr>
      </w:pPr>
      <w:r w:rsidDel="00000000" w:rsidR="00000000" w:rsidRPr="00000000">
        <w:rPr>
          <w:color w:val="000000"/>
          <w:sz w:val="22"/>
          <w:szCs w:val="22"/>
          <w:rtl w:val="0"/>
        </w:rPr>
        <w:t xml:space="preserve">Discover the warmth of our hospitality at Camp Caroline. Located in the foothills of the Canadian Rockies, we are one of Alberta’s premier year-round Christian camp and retreat centers. </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rPr>
          <w:sz w:val="24"/>
          <w:szCs w:val="24"/>
        </w:rPr>
      </w:pPr>
      <w:r w:rsidDel="00000000" w:rsidR="00000000" w:rsidRPr="00000000">
        <w:rPr>
          <w:color w:val="000000"/>
          <w:sz w:val="22"/>
          <w:szCs w:val="22"/>
          <w:rtl w:val="0"/>
        </w:rPr>
        <w:t xml:space="preserve">We strive to create getaways with greater purpose that encourage life-changing experiences,</w:t>
      </w:r>
      <w:r w:rsidDel="00000000" w:rsidR="00000000" w:rsidRPr="00000000">
        <w:rPr>
          <w:color w:val="ff0000"/>
          <w:sz w:val="22"/>
          <w:szCs w:val="22"/>
          <w:rtl w:val="0"/>
        </w:rPr>
        <w:t xml:space="preserve"> </w:t>
      </w:r>
      <w:r w:rsidDel="00000000" w:rsidR="00000000" w:rsidRPr="00000000">
        <w:rPr>
          <w:color w:val="000000"/>
          <w:sz w:val="22"/>
          <w:szCs w:val="22"/>
          <w:rtl w:val="0"/>
        </w:rPr>
        <w:t xml:space="preserve">therefore our skilled staff are carefully selected with our campers and guests in mind. Camp Caroline staff are recruited not only for their ability to perform their duties, but also for their trustworthy character and commitment to serving campers and guests with an exceptional standard of care.</w:t>
      </w: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 </w:t>
      </w:r>
    </w:p>
    <w:p w:rsidR="00000000" w:rsidDel="00000000" w:rsidP="00000000" w:rsidRDefault="00000000" w:rsidRPr="00000000" w14:paraId="00000009">
      <w:pPr>
        <w:rPr>
          <w:b w:val="1"/>
          <w:bCs w:val="1"/>
          <w:sz w:val="22"/>
          <w:szCs w:val="22"/>
        </w:rPr>
      </w:pPr>
      <w:r w:rsidDel="00000000" w:rsidR="00000000" w:rsidRPr="00000000">
        <w:rPr>
          <w:b w:val="1"/>
          <w:bCs w:val="1"/>
          <w:sz w:val="22"/>
          <w:szCs w:val="22"/>
          <w:rtl w:val="0"/>
        </w:rPr>
        <w:t xml:space="preserve">Learn to Lead from a God-centered life. Explore Biblical foundations to build a life focused on God, while gaining hands-on experience as a servant leader.  Lead camps have been designed for emerging leaders in Grades 8-12 who are growing in their Christian faith and want to take their understanding and experience of that faith to the next level. Lead is for those that are willing to learn and grow in servant leadership!</w:t>
      </w:r>
    </w:p>
    <w:p w:rsidR="00000000" w:rsidDel="00000000" w:rsidP="00000000" w:rsidRDefault="00000000" w:rsidRPr="00000000" w14:paraId="0000000A">
      <w:pPr>
        <w:rPr>
          <w:b w:val="1"/>
          <w:bCs w:val="1"/>
          <w:sz w:val="22"/>
          <w:szCs w:val="22"/>
        </w:rPr>
      </w:pPr>
      <w:r w:rsidDel="00000000" w:rsidR="00000000" w:rsidRPr="00000000">
        <w:rPr>
          <w:rtl w:val="0"/>
        </w:rPr>
      </w:r>
    </w:p>
    <w:p w:rsidR="00000000" w:rsidDel="00000000" w:rsidP="00000000" w:rsidRDefault="00000000" w:rsidRPr="00000000" w14:paraId="0000000B">
      <w:pPr>
        <w:rPr>
          <w:b w:val="1"/>
          <w:bCs w:val="1"/>
          <w:sz w:val="22"/>
          <w:szCs w:val="22"/>
        </w:rPr>
      </w:pPr>
      <w:r w:rsidDel="00000000" w:rsidR="00000000" w:rsidRPr="00000000">
        <w:rPr>
          <w:b w:val="1"/>
          <w:bCs w:val="1"/>
          <w:sz w:val="22"/>
          <w:szCs w:val="22"/>
          <w:rtl w:val="0"/>
        </w:rPr>
        <w:t xml:space="preserve">Camp is not only a place of new experiences and adventures, but an incredible ‘leadership classroom’. You will play a critical role as a staff member in our mission to foster first steps, next steps, and servant leadership in the lives of our Lead campers and participants. As the Lead Team Leader, you will be responsible to help provide unforgettable, high impact experiences and holistic camper care while creating a sense of wonder and adventure for each individual Lead camper.</w:t>
      </w:r>
    </w:p>
    <w:p w:rsidR="00000000" w:rsidDel="00000000" w:rsidP="00000000" w:rsidRDefault="00000000" w:rsidRPr="00000000" w14:paraId="0000000C">
      <w:pPr>
        <w:rPr>
          <w:sz w:val="24"/>
          <w:szCs w:val="24"/>
        </w:rPr>
      </w:pPr>
      <w:r w:rsidDel="00000000" w:rsidR="00000000" w:rsidRPr="00000000">
        <w:rPr>
          <w:sz w:val="24"/>
          <w:szCs w:val="24"/>
          <w:rtl w:val="0"/>
        </w:rPr>
        <w:t xml:space="preserve"> </w:t>
      </w:r>
    </w:p>
    <w:p w:rsidR="00000000" w:rsidDel="00000000" w:rsidP="00000000" w:rsidRDefault="00000000" w:rsidRPr="00000000" w14:paraId="0000000D">
      <w:pPr>
        <w:rPr>
          <w:sz w:val="24"/>
          <w:szCs w:val="24"/>
        </w:rPr>
      </w:pPr>
      <w:r w:rsidDel="00000000" w:rsidR="00000000" w:rsidRPr="00000000">
        <w:rPr>
          <w:b w:val="1"/>
          <w:bCs w:val="1"/>
          <w:color w:val="000000"/>
          <w:sz w:val="22"/>
          <w:szCs w:val="22"/>
          <w:rtl w:val="0"/>
        </w:rPr>
        <w:t xml:space="preserve">Department:</w:t>
      </w:r>
      <w:r w:rsidDel="00000000" w:rsidR="00000000" w:rsidRPr="00000000">
        <w:rPr>
          <w:color w:val="000000"/>
          <w:sz w:val="22"/>
          <w:szCs w:val="22"/>
          <w:rtl w:val="0"/>
        </w:rPr>
        <w:t xml:space="preserve"> </w:t>
        <w:tab/>
        <w:t xml:space="preserve">Ministries</w:t>
        <w:tab/>
        <w:tab/>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b w:val="1"/>
          <w:bCs w:val="1"/>
          <w:color w:val="000000"/>
          <w:sz w:val="22"/>
          <w:szCs w:val="22"/>
          <w:rtl w:val="0"/>
        </w:rPr>
        <w:t xml:space="preserve">Reports To:</w:t>
      </w:r>
      <w:r w:rsidDel="00000000" w:rsidR="00000000" w:rsidRPr="00000000">
        <w:rPr>
          <w:color w:val="000000"/>
          <w:sz w:val="22"/>
          <w:szCs w:val="22"/>
          <w:rtl w:val="0"/>
        </w:rPr>
        <w:t xml:space="preserve">  Director of Lead</w:t>
      </w: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b w:val="1"/>
          <w:bCs w:val="1"/>
          <w:color w:val="000000"/>
          <w:sz w:val="22"/>
          <w:szCs w:val="22"/>
          <w:rtl w:val="0"/>
        </w:rPr>
        <w:t xml:space="preserve">Term:</w:t>
      </w:r>
      <w:r w:rsidDel="00000000" w:rsidR="00000000" w:rsidRPr="00000000">
        <w:rPr>
          <w:color w:val="000000"/>
          <w:sz w:val="22"/>
          <w:szCs w:val="22"/>
          <w:rtl w:val="0"/>
        </w:rPr>
        <w:t xml:space="preserve"> </w:t>
      </w:r>
      <w:r w:rsidDel="00000000" w:rsidR="00000000" w:rsidRPr="00000000">
        <w:rPr>
          <w:rtl w:val="0"/>
        </w:rPr>
        <w:tab/>
      </w:r>
      <w:r w:rsidDel="00000000" w:rsidR="00000000" w:rsidRPr="00000000">
        <w:rPr>
          <w:color w:val="000000"/>
          <w:sz w:val="22"/>
          <w:szCs w:val="22"/>
          <w:rtl w:val="0"/>
        </w:rPr>
        <w:t xml:space="preserve">1</w:t>
      </w:r>
      <w:r w:rsidDel="00000000" w:rsidR="00000000" w:rsidRPr="00000000">
        <w:rPr>
          <w:sz w:val="22"/>
          <w:szCs w:val="22"/>
          <w:rtl w:val="0"/>
        </w:rPr>
        <w:t xml:space="preserve">5</w:t>
      </w:r>
      <w:r w:rsidDel="00000000" w:rsidR="00000000" w:rsidRPr="00000000">
        <w:rPr>
          <w:color w:val="000000"/>
          <w:sz w:val="22"/>
          <w:szCs w:val="22"/>
          <w:rtl w:val="0"/>
        </w:rPr>
        <w:t xml:space="preserve"> weeks </w:t>
      </w:r>
      <w:r w:rsidDel="00000000" w:rsidR="00000000" w:rsidRPr="00000000">
        <w:rPr>
          <w:rtl w:val="0"/>
        </w:rPr>
      </w:r>
    </w:p>
    <w:p w:rsidR="00000000" w:rsidDel="00000000" w:rsidP="00000000" w:rsidRDefault="00000000" w:rsidRPr="00000000" w14:paraId="00000010">
      <w:pPr>
        <w:rPr>
          <w:color w:val="000000"/>
          <w:sz w:val="22"/>
          <w:szCs w:val="22"/>
        </w:rPr>
      </w:pPr>
      <w:r w:rsidDel="00000000" w:rsidR="00000000" w:rsidRPr="00000000">
        <w:rPr>
          <w:b w:val="1"/>
          <w:bCs w:val="1"/>
          <w:color w:val="000000"/>
          <w:sz w:val="22"/>
          <w:szCs w:val="22"/>
          <w:rtl w:val="0"/>
        </w:rPr>
        <w:t xml:space="preserve">Start Date:</w:t>
      </w:r>
      <w:r w:rsidDel="00000000" w:rsidR="00000000" w:rsidRPr="00000000">
        <w:rPr>
          <w:color w:val="000000"/>
          <w:sz w:val="22"/>
          <w:szCs w:val="22"/>
          <w:rtl w:val="0"/>
        </w:rPr>
        <w:t xml:space="preserve">  May </w:t>
      </w:r>
      <w:r w:rsidDel="00000000" w:rsidR="00000000" w:rsidRPr="00000000">
        <w:rPr>
          <w:sz w:val="22"/>
          <w:szCs w:val="22"/>
          <w:rtl w:val="0"/>
        </w:rPr>
        <w:t xml:space="preserve">13</w:t>
      </w:r>
      <w:r w:rsidDel="00000000" w:rsidR="00000000" w:rsidRPr="00000000">
        <w:rPr>
          <w:color w:val="000000"/>
          <w:sz w:val="22"/>
          <w:szCs w:val="22"/>
          <w:rtl w:val="0"/>
        </w:rPr>
        <w:t xml:space="preserve">, </w:t>
      </w:r>
      <w:r w:rsidDel="00000000" w:rsidR="00000000" w:rsidRPr="00000000">
        <w:rPr>
          <w:sz w:val="22"/>
          <w:szCs w:val="22"/>
          <w:rtl w:val="0"/>
        </w:rPr>
        <w:t xml:space="preserve">2026</w:t>
      </w:r>
      <w:r w:rsidDel="00000000" w:rsidR="00000000" w:rsidRPr="00000000">
        <w:rPr>
          <w:rtl w:val="0"/>
        </w:rPr>
      </w:r>
    </w:p>
    <w:p w:rsidR="00000000" w:rsidDel="00000000" w:rsidP="00000000" w:rsidRDefault="00000000" w:rsidRPr="00000000" w14:paraId="00000011">
      <w:pPr>
        <w:rPr>
          <w:color w:val="000000"/>
          <w:sz w:val="22"/>
          <w:szCs w:val="22"/>
        </w:rPr>
      </w:pPr>
      <w:r w:rsidDel="00000000" w:rsidR="00000000" w:rsidRPr="00000000">
        <w:rPr>
          <w:b w:val="1"/>
          <w:bCs w:val="1"/>
          <w:color w:val="000000"/>
          <w:sz w:val="22"/>
          <w:szCs w:val="22"/>
          <w:rtl w:val="0"/>
        </w:rPr>
        <w:t xml:space="preserve">End Date:</w:t>
      </w:r>
      <w:r w:rsidDel="00000000" w:rsidR="00000000" w:rsidRPr="00000000">
        <w:rPr>
          <w:color w:val="000000"/>
          <w:sz w:val="22"/>
          <w:szCs w:val="22"/>
          <w:rtl w:val="0"/>
        </w:rPr>
        <w:t xml:space="preserve">  August 2</w:t>
      </w:r>
      <w:r w:rsidDel="00000000" w:rsidR="00000000" w:rsidRPr="00000000">
        <w:rPr>
          <w:sz w:val="22"/>
          <w:szCs w:val="22"/>
          <w:rtl w:val="0"/>
        </w:rPr>
        <w:t xml:space="preserve">5</w:t>
      </w:r>
      <w:r w:rsidDel="00000000" w:rsidR="00000000" w:rsidRPr="00000000">
        <w:rPr>
          <w:color w:val="000000"/>
          <w:sz w:val="22"/>
          <w:szCs w:val="22"/>
          <w:rtl w:val="0"/>
        </w:rPr>
        <w:t xml:space="preserve">, </w:t>
      </w:r>
      <w:r w:rsidDel="00000000" w:rsidR="00000000" w:rsidRPr="00000000">
        <w:rPr>
          <w:sz w:val="22"/>
          <w:szCs w:val="22"/>
          <w:rtl w:val="0"/>
        </w:rPr>
        <w:t xml:space="preserve">2026</w:t>
      </w: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bCs w:val="1"/>
          <w:color w:val="000000"/>
          <w:sz w:val="22"/>
          <w:szCs w:val="22"/>
          <w:rtl w:val="0"/>
        </w:rPr>
        <w:t xml:space="preserve">Compensation:</w:t>
      </w:r>
      <w:r w:rsidDel="00000000" w:rsidR="00000000" w:rsidRPr="00000000">
        <w:rPr>
          <w:color w:val="000000"/>
          <w:sz w:val="22"/>
          <w:szCs w:val="22"/>
          <w:rtl w:val="0"/>
        </w:rPr>
        <w:t xml:space="preserve">  $475 / week</w:t>
      </w: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b w:val="1"/>
          <w:bCs w:val="1"/>
          <w:color w:val="000000"/>
          <w:sz w:val="22"/>
          <w:szCs w:val="22"/>
          <w:rtl w:val="0"/>
        </w:rPr>
        <w:t xml:space="preserve">Requirements:  </w:t>
      </w:r>
      <w:r w:rsidDel="00000000" w:rsidR="00000000" w:rsidRPr="00000000">
        <w:rPr>
          <w:rtl w:val="0"/>
        </w:rPr>
      </w:r>
    </w:p>
    <w:p w:rsidR="00000000" w:rsidDel="00000000" w:rsidP="00000000" w:rsidRDefault="00000000" w:rsidRPr="00000000" w14:paraId="00000015">
      <w:pPr>
        <w:numPr>
          <w:ilvl w:val="0"/>
          <w:numId w:val="1"/>
        </w:numPr>
        <w:ind w:left="502" w:hanging="360"/>
        <w:rPr>
          <w:color w:val="000000"/>
          <w:sz w:val="22"/>
          <w:szCs w:val="22"/>
        </w:rPr>
      </w:pPr>
      <w:r w:rsidDel="00000000" w:rsidR="00000000" w:rsidRPr="00000000">
        <w:rPr>
          <w:color w:val="000000"/>
          <w:sz w:val="22"/>
          <w:szCs w:val="22"/>
          <w:rtl w:val="0"/>
        </w:rPr>
        <w:t xml:space="preserve">A personal profession of faith in Jesus for salvation and witness of obediently following him</w:t>
      </w:r>
    </w:p>
    <w:p w:rsidR="00000000" w:rsidDel="00000000" w:rsidP="00000000" w:rsidRDefault="00000000" w:rsidRPr="00000000" w14:paraId="00000016">
      <w:pPr>
        <w:numPr>
          <w:ilvl w:val="0"/>
          <w:numId w:val="1"/>
        </w:numPr>
        <w:ind w:left="502" w:hanging="360"/>
        <w:rPr>
          <w:color w:val="000000"/>
          <w:sz w:val="22"/>
          <w:szCs w:val="22"/>
        </w:rPr>
      </w:pPr>
      <w:r w:rsidDel="00000000" w:rsidR="00000000" w:rsidRPr="00000000">
        <w:rPr>
          <w:color w:val="000000"/>
          <w:sz w:val="22"/>
          <w:szCs w:val="22"/>
          <w:rtl w:val="0"/>
        </w:rPr>
        <w:t xml:space="preserve">A member or adherent in an evangelical church</w:t>
      </w:r>
    </w:p>
    <w:p w:rsidR="00000000" w:rsidDel="00000000" w:rsidP="00000000" w:rsidRDefault="00000000" w:rsidRPr="00000000" w14:paraId="00000017">
      <w:pPr>
        <w:numPr>
          <w:ilvl w:val="0"/>
          <w:numId w:val="1"/>
        </w:numPr>
        <w:ind w:left="502" w:hanging="360"/>
        <w:rPr>
          <w:color w:val="000000"/>
          <w:sz w:val="22"/>
          <w:szCs w:val="22"/>
        </w:rPr>
      </w:pPr>
      <w:r w:rsidDel="00000000" w:rsidR="00000000" w:rsidRPr="00000000">
        <w:rPr>
          <w:color w:val="000000"/>
          <w:sz w:val="22"/>
          <w:szCs w:val="22"/>
          <w:rtl w:val="0"/>
        </w:rPr>
        <w:t xml:space="preserve">Agreement with the mission, vision, core values, and core commitments of Camp Caroline</w:t>
      </w:r>
    </w:p>
    <w:p w:rsidR="00000000" w:rsidDel="00000000" w:rsidP="00000000" w:rsidRDefault="00000000" w:rsidRPr="00000000" w14:paraId="00000018">
      <w:pPr>
        <w:numPr>
          <w:ilvl w:val="0"/>
          <w:numId w:val="1"/>
        </w:numPr>
        <w:ind w:left="502" w:hanging="360"/>
        <w:rPr>
          <w:color w:val="000000"/>
          <w:sz w:val="22"/>
          <w:szCs w:val="22"/>
        </w:rPr>
      </w:pPr>
      <w:r w:rsidDel="00000000" w:rsidR="00000000" w:rsidRPr="00000000">
        <w:rPr>
          <w:color w:val="000000"/>
          <w:sz w:val="22"/>
          <w:szCs w:val="22"/>
          <w:rtl w:val="0"/>
        </w:rPr>
        <w:t xml:space="preserve">Demonstrated ability to maintain healthy working relationships with a team</w:t>
      </w:r>
    </w:p>
    <w:p w:rsidR="00000000" w:rsidDel="00000000" w:rsidP="00000000" w:rsidRDefault="00000000" w:rsidRPr="00000000" w14:paraId="00000019">
      <w:pPr>
        <w:numPr>
          <w:ilvl w:val="0"/>
          <w:numId w:val="1"/>
        </w:numPr>
        <w:ind w:left="502" w:hanging="360"/>
        <w:rPr>
          <w:color w:val="000000"/>
          <w:sz w:val="22"/>
          <w:szCs w:val="22"/>
        </w:rPr>
      </w:pPr>
      <w:r w:rsidDel="00000000" w:rsidR="00000000" w:rsidRPr="00000000">
        <w:rPr>
          <w:color w:val="000000"/>
          <w:sz w:val="22"/>
          <w:szCs w:val="22"/>
          <w:rtl w:val="0"/>
        </w:rPr>
        <w:t xml:space="preserve">Demonstrated ability to organize and plan well</w:t>
      </w:r>
    </w:p>
    <w:p w:rsidR="00000000" w:rsidDel="00000000" w:rsidP="00000000" w:rsidRDefault="00000000" w:rsidRPr="00000000" w14:paraId="0000001A">
      <w:pPr>
        <w:numPr>
          <w:ilvl w:val="0"/>
          <w:numId w:val="1"/>
        </w:numPr>
        <w:ind w:left="502" w:hanging="360"/>
        <w:rPr>
          <w:color w:val="000000"/>
          <w:sz w:val="22"/>
          <w:szCs w:val="22"/>
        </w:rPr>
      </w:pPr>
      <w:r w:rsidDel="00000000" w:rsidR="00000000" w:rsidRPr="00000000">
        <w:rPr>
          <w:color w:val="000000"/>
          <w:sz w:val="22"/>
          <w:szCs w:val="22"/>
          <w:rtl w:val="0"/>
        </w:rPr>
        <w:t xml:space="preserve">Demonstrated ability to initiate and follow through on projects with excellence</w:t>
      </w:r>
    </w:p>
    <w:p w:rsidR="00000000" w:rsidDel="00000000" w:rsidP="00000000" w:rsidRDefault="00000000" w:rsidRPr="00000000" w14:paraId="0000001B">
      <w:pPr>
        <w:numPr>
          <w:ilvl w:val="0"/>
          <w:numId w:val="1"/>
        </w:numPr>
        <w:ind w:left="502" w:hanging="360"/>
        <w:rPr>
          <w:color w:val="000000"/>
          <w:sz w:val="22"/>
          <w:szCs w:val="22"/>
        </w:rPr>
      </w:pPr>
      <w:r w:rsidDel="00000000" w:rsidR="00000000" w:rsidRPr="00000000">
        <w:rPr>
          <w:color w:val="000000"/>
          <w:sz w:val="22"/>
          <w:szCs w:val="22"/>
          <w:rtl w:val="0"/>
        </w:rPr>
        <w:t xml:space="preserve">Demonstrated interpersonal and communication skills and an outgoing personality</w:t>
      </w:r>
    </w:p>
    <w:p w:rsidR="00000000" w:rsidDel="00000000" w:rsidP="00000000" w:rsidRDefault="00000000" w:rsidRPr="00000000" w14:paraId="0000001C">
      <w:pPr>
        <w:numPr>
          <w:ilvl w:val="0"/>
          <w:numId w:val="1"/>
        </w:numPr>
        <w:ind w:left="502" w:hanging="360"/>
        <w:rPr>
          <w:color w:val="000000"/>
          <w:sz w:val="22"/>
          <w:szCs w:val="22"/>
        </w:rPr>
      </w:pPr>
      <w:r w:rsidDel="00000000" w:rsidR="00000000" w:rsidRPr="00000000">
        <w:rPr>
          <w:color w:val="000000"/>
          <w:sz w:val="22"/>
          <w:szCs w:val="22"/>
          <w:rtl w:val="0"/>
        </w:rPr>
        <w:t xml:space="preserve">Demonstrated ability to handle sensitive and/or confidential situations with respect</w:t>
      </w:r>
    </w:p>
    <w:p w:rsidR="00000000" w:rsidDel="00000000" w:rsidP="00000000" w:rsidRDefault="00000000" w:rsidRPr="00000000" w14:paraId="0000001D">
      <w:pPr>
        <w:numPr>
          <w:ilvl w:val="0"/>
          <w:numId w:val="1"/>
        </w:numPr>
        <w:ind w:left="502" w:hanging="360"/>
        <w:rPr>
          <w:color w:val="000000"/>
          <w:sz w:val="22"/>
          <w:szCs w:val="22"/>
        </w:rPr>
      </w:pPr>
      <w:r w:rsidDel="00000000" w:rsidR="00000000" w:rsidRPr="00000000">
        <w:rPr>
          <w:color w:val="000000"/>
          <w:sz w:val="22"/>
          <w:szCs w:val="22"/>
          <w:rtl w:val="0"/>
        </w:rPr>
        <w:t xml:space="preserve">Availability to work regular and irregular hours</w:t>
      </w:r>
    </w:p>
    <w:p w:rsidR="00000000" w:rsidDel="00000000" w:rsidP="00000000" w:rsidRDefault="00000000" w:rsidRPr="00000000" w14:paraId="0000001E">
      <w:pPr>
        <w:numPr>
          <w:ilvl w:val="0"/>
          <w:numId w:val="1"/>
        </w:numPr>
        <w:ind w:left="502" w:hanging="360"/>
        <w:rPr>
          <w:color w:val="000000"/>
          <w:sz w:val="22"/>
          <w:szCs w:val="22"/>
        </w:rPr>
      </w:pPr>
      <w:r w:rsidDel="00000000" w:rsidR="00000000" w:rsidRPr="00000000">
        <w:rPr>
          <w:color w:val="000000"/>
          <w:sz w:val="22"/>
          <w:szCs w:val="22"/>
          <w:rtl w:val="0"/>
        </w:rPr>
        <w:t xml:space="preserve">Ability to work in adverse weather conditions</w:t>
      </w:r>
    </w:p>
    <w:p w:rsidR="00000000" w:rsidDel="00000000" w:rsidP="00000000" w:rsidRDefault="00000000" w:rsidRPr="00000000" w14:paraId="0000001F">
      <w:pPr>
        <w:numPr>
          <w:ilvl w:val="0"/>
          <w:numId w:val="1"/>
        </w:numPr>
        <w:ind w:left="502" w:hanging="360"/>
        <w:rPr>
          <w:color w:val="000000"/>
          <w:sz w:val="22"/>
          <w:szCs w:val="22"/>
        </w:rPr>
      </w:pPr>
      <w:r w:rsidDel="00000000" w:rsidR="00000000" w:rsidRPr="00000000">
        <w:rPr>
          <w:color w:val="000000"/>
          <w:sz w:val="22"/>
          <w:szCs w:val="22"/>
          <w:rtl w:val="0"/>
        </w:rPr>
        <w:t xml:space="preserve">Good health and stamina</w:t>
      </w:r>
    </w:p>
    <w:p w:rsidR="00000000" w:rsidDel="00000000" w:rsidP="00000000" w:rsidRDefault="00000000" w:rsidRPr="00000000" w14:paraId="00000020">
      <w:pPr>
        <w:numPr>
          <w:ilvl w:val="0"/>
          <w:numId w:val="1"/>
        </w:numPr>
        <w:ind w:left="502" w:hanging="360"/>
        <w:rPr>
          <w:color w:val="000000"/>
          <w:sz w:val="22"/>
          <w:szCs w:val="22"/>
        </w:rPr>
      </w:pPr>
      <w:r w:rsidDel="00000000" w:rsidR="00000000" w:rsidRPr="00000000">
        <w:rPr>
          <w:color w:val="000000"/>
          <w:sz w:val="22"/>
          <w:szCs w:val="22"/>
          <w:rtl w:val="0"/>
        </w:rPr>
        <w:t xml:space="preserve">Minimum 18 years of age</w:t>
      </w:r>
    </w:p>
    <w:p w:rsidR="00000000" w:rsidDel="00000000" w:rsidP="00000000" w:rsidRDefault="00000000" w:rsidRPr="00000000" w14:paraId="00000021">
      <w:pPr>
        <w:numPr>
          <w:ilvl w:val="0"/>
          <w:numId w:val="1"/>
        </w:numPr>
        <w:ind w:left="502" w:hanging="360"/>
        <w:rPr>
          <w:color w:val="000000"/>
          <w:sz w:val="22"/>
          <w:szCs w:val="22"/>
        </w:rPr>
      </w:pPr>
      <w:r w:rsidDel="00000000" w:rsidR="00000000" w:rsidRPr="00000000">
        <w:rPr>
          <w:color w:val="000000"/>
          <w:sz w:val="22"/>
          <w:szCs w:val="22"/>
          <w:rtl w:val="0"/>
        </w:rPr>
        <w:t xml:space="preserve">General computer knowledge and ability to use Microsoft Office and other basic software</w:t>
      </w:r>
    </w:p>
    <w:p w:rsidR="00000000" w:rsidDel="00000000" w:rsidP="00000000" w:rsidRDefault="00000000" w:rsidRPr="00000000" w14:paraId="00000022">
      <w:pPr>
        <w:numPr>
          <w:ilvl w:val="0"/>
          <w:numId w:val="1"/>
        </w:numPr>
        <w:ind w:left="502" w:hanging="360"/>
        <w:rPr>
          <w:color w:val="000000"/>
          <w:sz w:val="22"/>
          <w:szCs w:val="22"/>
        </w:rPr>
      </w:pPr>
      <w:r w:rsidDel="00000000" w:rsidR="00000000" w:rsidRPr="00000000">
        <w:rPr>
          <w:color w:val="000000"/>
          <w:sz w:val="22"/>
          <w:szCs w:val="22"/>
          <w:rtl w:val="0"/>
        </w:rPr>
        <w:t xml:space="preserve">Completion of reference and background checks</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b w:val="1"/>
          <w:bCs w:val="1"/>
          <w:color w:val="000000"/>
          <w:sz w:val="22"/>
          <w:szCs w:val="22"/>
          <w:rtl w:val="0"/>
        </w:rPr>
        <w:t xml:space="preserve">General Responsibilities:</w:t>
      </w:r>
      <w:r w:rsidDel="00000000" w:rsidR="00000000" w:rsidRPr="00000000">
        <w:rPr>
          <w:rtl w:val="0"/>
        </w:rPr>
      </w:r>
    </w:p>
    <w:p w:rsidR="00000000" w:rsidDel="00000000" w:rsidP="00000000" w:rsidRDefault="00000000" w:rsidRPr="00000000" w14:paraId="00000025">
      <w:pPr>
        <w:numPr>
          <w:ilvl w:val="0"/>
          <w:numId w:val="2"/>
        </w:numPr>
        <w:ind w:left="502" w:hanging="360"/>
        <w:rPr>
          <w:color w:val="000000"/>
          <w:sz w:val="22"/>
          <w:szCs w:val="22"/>
        </w:rPr>
      </w:pPr>
      <w:r w:rsidDel="00000000" w:rsidR="00000000" w:rsidRPr="00000000">
        <w:rPr>
          <w:color w:val="000000"/>
          <w:sz w:val="22"/>
          <w:szCs w:val="22"/>
          <w:rtl w:val="0"/>
        </w:rPr>
        <w:t xml:space="preserve">Uphold the mission, vision, core values, and core commitments of Camp Caroline with the highest standard of excellence </w:t>
      </w:r>
    </w:p>
    <w:p w:rsidR="00000000" w:rsidDel="00000000" w:rsidP="00000000" w:rsidRDefault="00000000" w:rsidRPr="00000000" w14:paraId="00000026">
      <w:pPr>
        <w:numPr>
          <w:ilvl w:val="0"/>
          <w:numId w:val="2"/>
        </w:numPr>
        <w:ind w:left="502" w:hanging="360"/>
        <w:rPr>
          <w:color w:val="000000"/>
          <w:sz w:val="22"/>
          <w:szCs w:val="22"/>
        </w:rPr>
      </w:pPr>
      <w:r w:rsidDel="00000000" w:rsidR="00000000" w:rsidRPr="00000000">
        <w:rPr>
          <w:color w:val="000000"/>
          <w:sz w:val="22"/>
          <w:szCs w:val="22"/>
          <w:rtl w:val="0"/>
        </w:rPr>
        <w:t xml:space="preserve">Uphold Camp Caroline policies and adhere to policies, best practices, and principles related to standards of service care as established by recognized authorities</w:t>
      </w:r>
    </w:p>
    <w:p w:rsidR="00000000" w:rsidDel="00000000" w:rsidP="00000000" w:rsidRDefault="00000000" w:rsidRPr="00000000" w14:paraId="00000027">
      <w:pPr>
        <w:numPr>
          <w:ilvl w:val="0"/>
          <w:numId w:val="2"/>
        </w:numPr>
        <w:ind w:left="502" w:hanging="360"/>
        <w:rPr>
          <w:color w:val="000000"/>
          <w:sz w:val="22"/>
          <w:szCs w:val="22"/>
        </w:rPr>
      </w:pPr>
      <w:r w:rsidDel="00000000" w:rsidR="00000000" w:rsidRPr="00000000">
        <w:rPr>
          <w:color w:val="000000"/>
          <w:sz w:val="22"/>
          <w:szCs w:val="22"/>
          <w:rtl w:val="0"/>
        </w:rPr>
        <w:t xml:space="preserve">Assist in nurturing the spiritual atmosphere of Camp Caroline for campers, guests, and staff</w:t>
      </w:r>
    </w:p>
    <w:p w:rsidR="00000000" w:rsidDel="00000000" w:rsidP="00000000" w:rsidRDefault="00000000" w:rsidRPr="00000000" w14:paraId="00000028">
      <w:pPr>
        <w:numPr>
          <w:ilvl w:val="0"/>
          <w:numId w:val="2"/>
        </w:numPr>
        <w:ind w:left="502" w:hanging="360"/>
        <w:rPr>
          <w:color w:val="000000"/>
          <w:sz w:val="22"/>
          <w:szCs w:val="22"/>
        </w:rPr>
      </w:pPr>
      <w:r w:rsidDel="00000000" w:rsidR="00000000" w:rsidRPr="00000000">
        <w:rPr>
          <w:color w:val="000000"/>
          <w:sz w:val="22"/>
          <w:szCs w:val="22"/>
          <w:rtl w:val="0"/>
        </w:rPr>
        <w:t xml:space="preserve">Develop a welcoming atmosphere and safe environment for campers, guests, and staff</w:t>
      </w:r>
    </w:p>
    <w:p w:rsidR="00000000" w:rsidDel="00000000" w:rsidP="00000000" w:rsidRDefault="00000000" w:rsidRPr="00000000" w14:paraId="00000029">
      <w:pPr>
        <w:numPr>
          <w:ilvl w:val="0"/>
          <w:numId w:val="2"/>
        </w:numPr>
        <w:ind w:left="502" w:hanging="360"/>
        <w:rPr>
          <w:color w:val="000000"/>
          <w:sz w:val="22"/>
          <w:szCs w:val="22"/>
        </w:rPr>
      </w:pPr>
      <w:r w:rsidDel="00000000" w:rsidR="00000000" w:rsidRPr="00000000">
        <w:rPr>
          <w:color w:val="000000"/>
          <w:sz w:val="22"/>
          <w:szCs w:val="22"/>
          <w:rtl w:val="0"/>
        </w:rPr>
        <w:t xml:space="preserve">Anticipate and attend to camper and guest’s service needs</w:t>
      </w:r>
    </w:p>
    <w:p w:rsidR="00000000" w:rsidDel="00000000" w:rsidP="00000000" w:rsidRDefault="00000000" w:rsidRPr="00000000" w14:paraId="0000002A">
      <w:pPr>
        <w:spacing w:after="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2B">
      <w:pPr>
        <w:rPr>
          <w:sz w:val="24"/>
          <w:szCs w:val="24"/>
        </w:rPr>
      </w:pPr>
      <w:r w:rsidDel="00000000" w:rsidR="00000000" w:rsidRPr="00000000">
        <w:rPr>
          <w:b w:val="1"/>
          <w:bCs w:val="1"/>
          <w:color w:val="000000"/>
          <w:sz w:val="22"/>
          <w:szCs w:val="22"/>
          <w:rtl w:val="0"/>
        </w:rPr>
        <w:t xml:space="preserve">Requirements for Staff Leadership:</w:t>
      </w:r>
      <w:r w:rsidDel="00000000" w:rsidR="00000000" w:rsidRPr="00000000">
        <w:rPr>
          <w:rtl w:val="0"/>
        </w:rPr>
      </w:r>
    </w:p>
    <w:p w:rsidR="00000000" w:rsidDel="00000000" w:rsidP="00000000" w:rsidRDefault="00000000" w:rsidRPr="00000000" w14:paraId="0000002C">
      <w:pPr>
        <w:numPr>
          <w:ilvl w:val="0"/>
          <w:numId w:val="3"/>
        </w:numPr>
        <w:ind w:left="540" w:hanging="360"/>
        <w:rPr>
          <w:b w:val="1"/>
          <w:bCs w:val="1"/>
          <w:color w:val="000000"/>
          <w:sz w:val="22"/>
          <w:szCs w:val="22"/>
        </w:rPr>
      </w:pPr>
      <w:r w:rsidDel="00000000" w:rsidR="00000000" w:rsidRPr="00000000">
        <w:rPr>
          <w:color w:val="000000"/>
          <w:sz w:val="22"/>
          <w:szCs w:val="22"/>
          <w:rtl w:val="0"/>
        </w:rPr>
        <w:t xml:space="preserve">Serve alongside the Director of Lead, Director of Summer Camps, Assistant Director of Summer Camps and Summer Leadership Team to lead the summer staff team</w:t>
      </w:r>
      <w:r w:rsidDel="00000000" w:rsidR="00000000" w:rsidRPr="00000000">
        <w:rPr>
          <w:rtl w:val="0"/>
        </w:rPr>
      </w:r>
    </w:p>
    <w:p w:rsidR="00000000" w:rsidDel="00000000" w:rsidP="00000000" w:rsidRDefault="00000000" w:rsidRPr="00000000" w14:paraId="0000002D">
      <w:pPr>
        <w:numPr>
          <w:ilvl w:val="0"/>
          <w:numId w:val="3"/>
        </w:numPr>
        <w:ind w:left="540" w:hanging="360"/>
        <w:rPr>
          <w:b w:val="1"/>
          <w:bCs w:val="1"/>
          <w:color w:val="000000"/>
          <w:sz w:val="22"/>
          <w:szCs w:val="22"/>
        </w:rPr>
      </w:pPr>
      <w:r w:rsidDel="00000000" w:rsidR="00000000" w:rsidRPr="00000000">
        <w:rPr>
          <w:color w:val="000000"/>
          <w:sz w:val="22"/>
          <w:szCs w:val="22"/>
          <w:rtl w:val="0"/>
        </w:rPr>
        <w:t xml:space="preserve">Provide direct leadership, coaching, and supervision to summer staff and volunteers on the Lead Team</w:t>
      </w:r>
      <w:r w:rsidDel="00000000" w:rsidR="00000000" w:rsidRPr="00000000">
        <w:rPr>
          <w:rtl w:val="0"/>
        </w:rPr>
      </w:r>
    </w:p>
    <w:p w:rsidR="00000000" w:rsidDel="00000000" w:rsidP="00000000" w:rsidRDefault="00000000" w:rsidRPr="00000000" w14:paraId="0000002E">
      <w:pPr>
        <w:numPr>
          <w:ilvl w:val="0"/>
          <w:numId w:val="3"/>
        </w:numPr>
        <w:ind w:left="540" w:hanging="360"/>
        <w:rPr>
          <w:color w:val="000000"/>
          <w:sz w:val="22"/>
          <w:szCs w:val="22"/>
        </w:rPr>
      </w:pPr>
      <w:r w:rsidDel="00000000" w:rsidR="00000000" w:rsidRPr="00000000">
        <w:rPr>
          <w:color w:val="000000"/>
          <w:sz w:val="22"/>
          <w:szCs w:val="22"/>
          <w:rtl w:val="0"/>
        </w:rPr>
        <w:t xml:space="preserve">Work with the Director of Lead regarding staff training and development</w:t>
      </w:r>
    </w:p>
    <w:p w:rsidR="00000000" w:rsidDel="00000000" w:rsidP="00000000" w:rsidRDefault="00000000" w:rsidRPr="00000000" w14:paraId="0000002F">
      <w:pPr>
        <w:numPr>
          <w:ilvl w:val="0"/>
          <w:numId w:val="3"/>
        </w:numPr>
        <w:ind w:left="540" w:hanging="360"/>
        <w:rPr>
          <w:color w:val="000000"/>
          <w:sz w:val="22"/>
          <w:szCs w:val="22"/>
        </w:rPr>
      </w:pPr>
      <w:r w:rsidDel="00000000" w:rsidR="00000000" w:rsidRPr="00000000">
        <w:rPr>
          <w:color w:val="000000"/>
          <w:sz w:val="22"/>
          <w:szCs w:val="22"/>
          <w:rtl w:val="0"/>
        </w:rPr>
        <w:t xml:space="preserve">Facilitate Lead programming and schedule</w:t>
      </w:r>
    </w:p>
    <w:p w:rsidR="00000000" w:rsidDel="00000000" w:rsidP="00000000" w:rsidRDefault="00000000" w:rsidRPr="00000000" w14:paraId="00000030">
      <w:pPr>
        <w:numPr>
          <w:ilvl w:val="0"/>
          <w:numId w:val="3"/>
        </w:numPr>
        <w:ind w:left="540" w:hanging="360"/>
        <w:rPr>
          <w:color w:val="000000"/>
          <w:sz w:val="22"/>
          <w:szCs w:val="22"/>
        </w:rPr>
      </w:pPr>
      <w:r w:rsidDel="00000000" w:rsidR="00000000" w:rsidRPr="00000000">
        <w:rPr>
          <w:color w:val="000000"/>
          <w:sz w:val="22"/>
          <w:szCs w:val="22"/>
          <w:rtl w:val="0"/>
        </w:rPr>
        <w:t xml:space="preserve">Serve as Weekend Supervisor on select summer weekends as assigned</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b w:val="1"/>
          <w:bCs w:val="1"/>
          <w:color w:val="000000"/>
          <w:sz w:val="22"/>
          <w:szCs w:val="22"/>
          <w:rtl w:val="0"/>
        </w:rPr>
        <w:t xml:space="preserve">Requirements for Camper Support:</w:t>
      </w:r>
      <w:r w:rsidDel="00000000" w:rsidR="00000000" w:rsidRPr="00000000">
        <w:rPr>
          <w:rtl w:val="0"/>
        </w:rPr>
      </w:r>
    </w:p>
    <w:p w:rsidR="00000000" w:rsidDel="00000000" w:rsidP="00000000" w:rsidRDefault="00000000" w:rsidRPr="00000000" w14:paraId="00000033">
      <w:pPr>
        <w:numPr>
          <w:ilvl w:val="0"/>
          <w:numId w:val="4"/>
        </w:numPr>
        <w:ind w:left="502" w:hanging="360"/>
        <w:rPr>
          <w:color w:val="000000"/>
          <w:sz w:val="22"/>
          <w:szCs w:val="22"/>
        </w:rPr>
      </w:pPr>
      <w:r w:rsidDel="00000000" w:rsidR="00000000" w:rsidRPr="00000000">
        <w:rPr>
          <w:color w:val="000000"/>
          <w:sz w:val="22"/>
          <w:szCs w:val="22"/>
          <w:rtl w:val="0"/>
        </w:rPr>
        <w:t xml:space="preserve">Be in constant communication with Lead Staff team about the progress and state of lead campers</w:t>
      </w:r>
    </w:p>
    <w:p w:rsidR="00000000" w:rsidDel="00000000" w:rsidP="00000000" w:rsidRDefault="00000000" w:rsidRPr="00000000" w14:paraId="00000034">
      <w:pPr>
        <w:numPr>
          <w:ilvl w:val="0"/>
          <w:numId w:val="4"/>
        </w:numPr>
        <w:ind w:left="502" w:hanging="360"/>
        <w:rPr>
          <w:color w:val="000000"/>
          <w:sz w:val="22"/>
          <w:szCs w:val="22"/>
        </w:rPr>
      </w:pPr>
      <w:r w:rsidDel="00000000" w:rsidR="00000000" w:rsidRPr="00000000">
        <w:rPr>
          <w:color w:val="000000"/>
          <w:sz w:val="22"/>
          <w:szCs w:val="22"/>
          <w:rtl w:val="0"/>
        </w:rPr>
        <w:t xml:space="preserve">Step into difficult situations to have talks with campers and coach the Lead Counselors</w:t>
      </w:r>
    </w:p>
    <w:p w:rsidR="00000000" w:rsidDel="00000000" w:rsidP="00000000" w:rsidRDefault="00000000" w:rsidRPr="00000000" w14:paraId="00000035">
      <w:pPr>
        <w:numPr>
          <w:ilvl w:val="0"/>
          <w:numId w:val="4"/>
        </w:numPr>
        <w:ind w:left="502" w:hanging="360"/>
        <w:rPr>
          <w:color w:val="000000"/>
          <w:sz w:val="22"/>
          <w:szCs w:val="22"/>
        </w:rPr>
      </w:pPr>
      <w:r w:rsidDel="00000000" w:rsidR="00000000" w:rsidRPr="00000000">
        <w:rPr>
          <w:color w:val="000000"/>
          <w:sz w:val="22"/>
          <w:szCs w:val="22"/>
          <w:rtl w:val="0"/>
        </w:rPr>
        <w:t xml:space="preserve">In conjunction with Director of Lead, have conversations with difficult or struggling campers</w:t>
      </w:r>
    </w:p>
    <w:p w:rsidR="00000000" w:rsidDel="00000000" w:rsidP="00000000" w:rsidRDefault="00000000" w:rsidRPr="00000000" w14:paraId="00000036">
      <w:pPr>
        <w:numPr>
          <w:ilvl w:val="0"/>
          <w:numId w:val="4"/>
        </w:numPr>
        <w:ind w:left="502" w:hanging="360"/>
        <w:rPr>
          <w:color w:val="000000"/>
          <w:sz w:val="22"/>
          <w:szCs w:val="22"/>
        </w:rPr>
      </w:pPr>
      <w:r w:rsidDel="00000000" w:rsidR="00000000" w:rsidRPr="00000000">
        <w:rPr>
          <w:color w:val="000000"/>
          <w:sz w:val="22"/>
          <w:szCs w:val="22"/>
          <w:rtl w:val="0"/>
        </w:rPr>
        <w:t xml:space="preserve">Engage with Director of Lead for any needed phone calls to parents, and participate as needed</w:t>
      </w:r>
    </w:p>
    <w:p w:rsidR="00000000" w:rsidDel="00000000" w:rsidP="00000000" w:rsidRDefault="00000000" w:rsidRPr="00000000" w14:paraId="00000037">
      <w:pPr>
        <w:rPr>
          <w:b w:val="1"/>
          <w:bCs w:val="1"/>
          <w:color w:val="000000"/>
          <w:sz w:val="22"/>
          <w:szCs w:val="22"/>
        </w:rPr>
      </w:pPr>
      <w:r w:rsidDel="00000000" w:rsidR="00000000" w:rsidRPr="00000000">
        <w:rPr>
          <w:rtl w:val="0"/>
        </w:rPr>
      </w:r>
    </w:p>
    <w:p w:rsidR="00000000" w:rsidDel="00000000" w:rsidP="00000000" w:rsidRDefault="00000000" w:rsidRPr="00000000" w14:paraId="00000038">
      <w:pPr>
        <w:rPr>
          <w:b w:val="1"/>
          <w:bCs w:val="1"/>
          <w:color w:val="000000"/>
          <w:sz w:val="22"/>
          <w:szCs w:val="22"/>
        </w:rPr>
      </w:pPr>
      <w:r w:rsidDel="00000000" w:rsidR="00000000" w:rsidRPr="00000000">
        <w:rPr>
          <w:b w:val="1"/>
          <w:bCs w:val="1"/>
          <w:color w:val="000000"/>
          <w:sz w:val="22"/>
          <w:szCs w:val="22"/>
          <w:rtl w:val="0"/>
        </w:rPr>
        <w:t xml:space="preserve">Requirements for Lead Camps:</w:t>
      </w:r>
    </w:p>
    <w:p w:rsidR="00000000" w:rsidDel="00000000" w:rsidP="00000000" w:rsidRDefault="00000000" w:rsidRPr="00000000" w14:paraId="00000039">
      <w:pPr>
        <w:numPr>
          <w:ilvl w:val="1"/>
          <w:numId w:val="5"/>
        </w:numPr>
        <w:ind w:left="426" w:hanging="284"/>
        <w:rPr>
          <w:b w:val="1"/>
          <w:bCs w:val="1"/>
          <w:sz w:val="22"/>
          <w:szCs w:val="22"/>
        </w:rPr>
      </w:pPr>
      <w:r w:rsidDel="00000000" w:rsidR="00000000" w:rsidRPr="00000000">
        <w:rPr>
          <w:sz w:val="22"/>
          <w:szCs w:val="22"/>
          <w:rtl w:val="0"/>
        </w:rPr>
        <w:t xml:space="preserve">Lead devotions in collaboration with other Lead staff</w:t>
      </w:r>
      <w:r w:rsidDel="00000000" w:rsidR="00000000" w:rsidRPr="00000000">
        <w:rPr>
          <w:rtl w:val="0"/>
        </w:rPr>
      </w:r>
    </w:p>
    <w:p w:rsidR="00000000" w:rsidDel="00000000" w:rsidP="00000000" w:rsidRDefault="00000000" w:rsidRPr="00000000" w14:paraId="0000003A">
      <w:pPr>
        <w:numPr>
          <w:ilvl w:val="1"/>
          <w:numId w:val="5"/>
        </w:numPr>
        <w:ind w:left="426" w:hanging="284"/>
        <w:rPr>
          <w:b w:val="1"/>
          <w:bCs w:val="1"/>
          <w:sz w:val="22"/>
          <w:szCs w:val="22"/>
        </w:rPr>
      </w:pPr>
      <w:r w:rsidDel="00000000" w:rsidR="00000000" w:rsidRPr="00000000">
        <w:rPr>
          <w:sz w:val="22"/>
          <w:szCs w:val="22"/>
          <w:rtl w:val="0"/>
        </w:rPr>
        <w:t xml:space="preserve">Lead by example to motivate and encourage Lead campers to be involved in all activities</w:t>
      </w:r>
      <w:r w:rsidDel="00000000" w:rsidR="00000000" w:rsidRPr="00000000">
        <w:rPr>
          <w:rtl w:val="0"/>
        </w:rPr>
      </w:r>
    </w:p>
    <w:p w:rsidR="00000000" w:rsidDel="00000000" w:rsidP="00000000" w:rsidRDefault="00000000" w:rsidRPr="00000000" w14:paraId="0000003B">
      <w:pPr>
        <w:numPr>
          <w:ilvl w:val="1"/>
          <w:numId w:val="5"/>
        </w:numPr>
        <w:ind w:left="426" w:hanging="284"/>
        <w:rPr>
          <w:b w:val="1"/>
          <w:bCs w:val="1"/>
          <w:sz w:val="22"/>
          <w:szCs w:val="22"/>
        </w:rPr>
      </w:pPr>
      <w:r w:rsidDel="00000000" w:rsidR="00000000" w:rsidRPr="00000000">
        <w:rPr>
          <w:sz w:val="22"/>
          <w:szCs w:val="22"/>
          <w:rtl w:val="0"/>
        </w:rPr>
        <w:t xml:space="preserve">Work together with other Lead staff to maintain a positive, impactful atmosphere at all sessions, activities, and events</w:t>
      </w:r>
      <w:r w:rsidDel="00000000" w:rsidR="00000000" w:rsidRPr="00000000">
        <w:rPr>
          <w:rtl w:val="0"/>
        </w:rPr>
      </w:r>
    </w:p>
    <w:p w:rsidR="00000000" w:rsidDel="00000000" w:rsidP="00000000" w:rsidRDefault="00000000" w:rsidRPr="00000000" w14:paraId="0000003C">
      <w:pPr>
        <w:numPr>
          <w:ilvl w:val="1"/>
          <w:numId w:val="5"/>
        </w:numPr>
        <w:ind w:left="426" w:hanging="284"/>
        <w:rPr>
          <w:b w:val="1"/>
          <w:bCs w:val="1"/>
          <w:sz w:val="22"/>
          <w:szCs w:val="22"/>
        </w:rPr>
      </w:pPr>
      <w:r w:rsidDel="00000000" w:rsidR="00000000" w:rsidRPr="00000000">
        <w:rPr>
          <w:sz w:val="22"/>
          <w:szCs w:val="22"/>
          <w:rtl w:val="0"/>
        </w:rPr>
        <w:t xml:space="preserve">Report problems with Lead campers to the Director of Lead and Retreats</w:t>
      </w:r>
      <w:r w:rsidDel="00000000" w:rsidR="00000000" w:rsidRPr="00000000">
        <w:rPr>
          <w:rtl w:val="0"/>
        </w:rPr>
      </w:r>
    </w:p>
    <w:p w:rsidR="00000000" w:rsidDel="00000000" w:rsidP="00000000" w:rsidRDefault="00000000" w:rsidRPr="00000000" w14:paraId="0000003D">
      <w:pPr>
        <w:numPr>
          <w:ilvl w:val="1"/>
          <w:numId w:val="5"/>
        </w:numPr>
        <w:ind w:left="426" w:hanging="284"/>
        <w:rPr>
          <w:b w:val="1"/>
          <w:bCs w:val="1"/>
          <w:sz w:val="22"/>
          <w:szCs w:val="22"/>
        </w:rPr>
      </w:pPr>
      <w:r w:rsidDel="00000000" w:rsidR="00000000" w:rsidRPr="00000000">
        <w:rPr>
          <w:sz w:val="22"/>
          <w:szCs w:val="22"/>
          <w:rtl w:val="0"/>
        </w:rPr>
        <w:t xml:space="preserve">Work alongside the Director of Lead to facilitate training, discipleship, leadership, and service opportunities to Lead campers</w:t>
      </w:r>
      <w:r w:rsidDel="00000000" w:rsidR="00000000" w:rsidRPr="00000000">
        <w:rPr>
          <w:rtl w:val="0"/>
        </w:rPr>
      </w:r>
    </w:p>
    <w:p w:rsidR="00000000" w:rsidDel="00000000" w:rsidP="00000000" w:rsidRDefault="00000000" w:rsidRPr="00000000" w14:paraId="0000003E">
      <w:pPr>
        <w:numPr>
          <w:ilvl w:val="1"/>
          <w:numId w:val="5"/>
        </w:numPr>
        <w:ind w:left="426" w:hanging="284"/>
        <w:rPr>
          <w:b w:val="1"/>
          <w:bCs w:val="1"/>
          <w:sz w:val="22"/>
          <w:szCs w:val="22"/>
        </w:rPr>
      </w:pPr>
      <w:r w:rsidDel="00000000" w:rsidR="00000000" w:rsidRPr="00000000">
        <w:rPr>
          <w:sz w:val="22"/>
          <w:szCs w:val="22"/>
          <w:rtl w:val="0"/>
        </w:rPr>
        <w:t xml:space="preserve">Complete weekly Lead camper Christmas cards</w:t>
      </w:r>
      <w:r w:rsidDel="00000000" w:rsidR="00000000" w:rsidRPr="00000000">
        <w:rPr>
          <w:rtl w:val="0"/>
        </w:rPr>
      </w:r>
    </w:p>
    <w:p w:rsidR="00000000" w:rsidDel="00000000" w:rsidP="00000000" w:rsidRDefault="00000000" w:rsidRPr="00000000" w14:paraId="0000003F">
      <w:pPr>
        <w:rPr>
          <w:color w:val="000000"/>
          <w:sz w:val="22"/>
          <w:szCs w:val="22"/>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b w:val="1"/>
          <w:bCs w:val="1"/>
          <w:color w:val="000000"/>
          <w:sz w:val="22"/>
          <w:szCs w:val="22"/>
          <w:rtl w:val="0"/>
        </w:rPr>
        <w:t xml:space="preserve">Time Management Expectation:</w:t>
      </w:r>
      <w:r w:rsidDel="00000000" w:rsidR="00000000" w:rsidRPr="00000000">
        <w:rPr>
          <w:rtl w:val="0"/>
        </w:rPr>
      </w:r>
    </w:p>
    <w:p w:rsidR="00000000" w:rsidDel="00000000" w:rsidP="00000000" w:rsidRDefault="00000000" w:rsidRPr="00000000" w14:paraId="00000041">
      <w:pPr>
        <w:numPr>
          <w:ilvl w:val="0"/>
          <w:numId w:val="4"/>
        </w:numPr>
        <w:ind w:left="502" w:hanging="360"/>
        <w:rPr>
          <w:color w:val="000000"/>
          <w:sz w:val="22"/>
          <w:szCs w:val="22"/>
        </w:rPr>
      </w:pPr>
      <w:r w:rsidDel="00000000" w:rsidR="00000000" w:rsidRPr="00000000">
        <w:rPr>
          <w:color w:val="000000"/>
          <w:sz w:val="22"/>
          <w:szCs w:val="22"/>
          <w:rtl w:val="0"/>
        </w:rPr>
        <w:t xml:space="preserve">Directing and Supervising Lead Team Staff – 30%</w:t>
      </w:r>
    </w:p>
    <w:p w:rsidR="00000000" w:rsidDel="00000000" w:rsidP="00000000" w:rsidRDefault="00000000" w:rsidRPr="00000000" w14:paraId="00000042">
      <w:pPr>
        <w:numPr>
          <w:ilvl w:val="0"/>
          <w:numId w:val="4"/>
        </w:numPr>
        <w:ind w:left="502" w:hanging="360"/>
        <w:rPr>
          <w:color w:val="000000"/>
          <w:sz w:val="22"/>
          <w:szCs w:val="22"/>
        </w:rPr>
      </w:pPr>
      <w:r w:rsidDel="00000000" w:rsidR="00000000" w:rsidRPr="00000000">
        <w:rPr>
          <w:color w:val="000000"/>
          <w:sz w:val="22"/>
          <w:szCs w:val="22"/>
          <w:rtl w:val="0"/>
        </w:rPr>
        <w:t xml:space="preserve">Scheduling, prep work and office work – 10%</w:t>
      </w:r>
    </w:p>
    <w:p w:rsidR="00000000" w:rsidDel="00000000" w:rsidP="00000000" w:rsidRDefault="00000000" w:rsidRPr="00000000" w14:paraId="00000043">
      <w:pPr>
        <w:numPr>
          <w:ilvl w:val="0"/>
          <w:numId w:val="4"/>
        </w:numPr>
        <w:ind w:left="502" w:hanging="360"/>
        <w:rPr>
          <w:color w:val="000000"/>
          <w:sz w:val="22"/>
          <w:szCs w:val="22"/>
        </w:rPr>
      </w:pPr>
      <w:r w:rsidDel="00000000" w:rsidR="00000000" w:rsidRPr="00000000">
        <w:rPr>
          <w:color w:val="000000"/>
          <w:sz w:val="22"/>
          <w:szCs w:val="22"/>
          <w:rtl w:val="0"/>
        </w:rPr>
        <w:t xml:space="preserve">Conversations with campers (and their leaders) – 25%</w:t>
      </w:r>
    </w:p>
    <w:p w:rsidR="00000000" w:rsidDel="00000000" w:rsidP="00000000" w:rsidRDefault="00000000" w:rsidRPr="00000000" w14:paraId="00000044">
      <w:pPr>
        <w:numPr>
          <w:ilvl w:val="0"/>
          <w:numId w:val="4"/>
        </w:numPr>
        <w:ind w:left="502" w:hanging="360"/>
        <w:rPr>
          <w:color w:val="000000"/>
          <w:sz w:val="22"/>
          <w:szCs w:val="22"/>
        </w:rPr>
      </w:pPr>
      <w:r w:rsidDel="00000000" w:rsidR="00000000" w:rsidRPr="00000000">
        <w:rPr>
          <w:color w:val="000000"/>
          <w:sz w:val="22"/>
          <w:szCs w:val="22"/>
          <w:rtl w:val="0"/>
        </w:rPr>
        <w:t xml:space="preserve">Lead Program Facilitation – 35%</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b w:val="1"/>
          <w:bCs w:val="1"/>
          <w:color w:val="000000"/>
          <w:sz w:val="22"/>
          <w:szCs w:val="22"/>
        </w:rPr>
      </w:pPr>
      <w:r w:rsidDel="00000000" w:rsidR="00000000" w:rsidRPr="00000000">
        <w:rPr>
          <w:b w:val="1"/>
          <w:bCs w:val="1"/>
          <w:color w:val="000000"/>
          <w:sz w:val="22"/>
          <w:szCs w:val="22"/>
          <w:rtl w:val="0"/>
        </w:rPr>
        <w:t xml:space="preserve">Key Working Relationships:</w:t>
      </w:r>
    </w:p>
    <w:p w:rsidR="00000000" w:rsidDel="00000000" w:rsidP="00000000" w:rsidRDefault="00000000" w:rsidRPr="00000000" w14:paraId="00000047">
      <w:pPr>
        <w:numPr>
          <w:ilvl w:val="0"/>
          <w:numId w:val="4"/>
        </w:numPr>
        <w:ind w:left="502" w:hanging="360"/>
        <w:rPr>
          <w:color w:val="000000"/>
          <w:sz w:val="22"/>
          <w:szCs w:val="22"/>
        </w:rPr>
      </w:pPr>
      <w:r w:rsidDel="00000000" w:rsidR="00000000" w:rsidRPr="00000000">
        <w:rPr>
          <w:color w:val="000000"/>
          <w:sz w:val="22"/>
          <w:szCs w:val="22"/>
          <w:rtl w:val="0"/>
        </w:rPr>
        <w:t xml:space="preserve">Director of Lead</w:t>
      </w:r>
    </w:p>
    <w:p w:rsidR="00000000" w:rsidDel="00000000" w:rsidP="00000000" w:rsidRDefault="00000000" w:rsidRPr="00000000" w14:paraId="00000048">
      <w:pPr>
        <w:numPr>
          <w:ilvl w:val="0"/>
          <w:numId w:val="4"/>
        </w:numPr>
        <w:ind w:left="502" w:hanging="360"/>
        <w:rPr>
          <w:color w:val="000000"/>
          <w:sz w:val="22"/>
          <w:szCs w:val="22"/>
        </w:rPr>
      </w:pPr>
      <w:r w:rsidDel="00000000" w:rsidR="00000000" w:rsidRPr="00000000">
        <w:rPr>
          <w:color w:val="000000"/>
          <w:sz w:val="22"/>
          <w:szCs w:val="22"/>
          <w:rtl w:val="0"/>
        </w:rPr>
        <w:t xml:space="preserve">Lead Staff Team</w:t>
      </w:r>
    </w:p>
    <w:p w:rsidR="00000000" w:rsidDel="00000000" w:rsidP="00000000" w:rsidRDefault="00000000" w:rsidRPr="00000000" w14:paraId="00000049">
      <w:pPr>
        <w:numPr>
          <w:ilvl w:val="0"/>
          <w:numId w:val="4"/>
        </w:numPr>
        <w:ind w:left="502" w:hanging="360"/>
        <w:rPr>
          <w:color w:val="000000"/>
        </w:rPr>
      </w:pPr>
      <w:r w:rsidDel="00000000" w:rsidR="00000000" w:rsidRPr="00000000">
        <w:rPr>
          <w:color w:val="000000"/>
          <w:sz w:val="22"/>
          <w:szCs w:val="22"/>
          <w:rtl w:val="0"/>
        </w:rPr>
        <w:t xml:space="preserve">Director and Assistant Director of Summer Camps</w:t>
      </w:r>
      <w:r w:rsidDel="00000000" w:rsidR="00000000" w:rsidRPr="00000000">
        <w:rPr>
          <w:rtl w:val="0"/>
        </w:rPr>
      </w:r>
    </w:p>
    <w:p w:rsidR="00000000" w:rsidDel="00000000" w:rsidP="00000000" w:rsidRDefault="00000000" w:rsidRPr="00000000" w14:paraId="0000004A">
      <w:pPr>
        <w:numPr>
          <w:ilvl w:val="0"/>
          <w:numId w:val="4"/>
        </w:numPr>
        <w:ind w:left="502" w:hanging="360"/>
        <w:rPr>
          <w:color w:val="000000"/>
          <w:sz w:val="22"/>
          <w:szCs w:val="22"/>
        </w:rPr>
      </w:pPr>
      <w:r w:rsidDel="00000000" w:rsidR="00000000" w:rsidRPr="00000000">
        <w:rPr>
          <w:color w:val="000000"/>
          <w:sz w:val="22"/>
          <w:szCs w:val="22"/>
          <w:rtl w:val="0"/>
        </w:rPr>
        <w:t xml:space="preserve">Summer Leadership Team</w:t>
      </w:r>
    </w:p>
    <w:p w:rsidR="00000000" w:rsidDel="00000000" w:rsidP="00000000" w:rsidRDefault="00000000" w:rsidRPr="00000000" w14:paraId="0000004B">
      <w:pPr>
        <w:numPr>
          <w:ilvl w:val="0"/>
          <w:numId w:val="4"/>
        </w:numPr>
        <w:ind w:left="502" w:hanging="360"/>
        <w:rPr>
          <w:color w:val="000000"/>
          <w:sz w:val="22"/>
          <w:szCs w:val="22"/>
        </w:rPr>
      </w:pPr>
      <w:r w:rsidDel="00000000" w:rsidR="00000000" w:rsidRPr="00000000">
        <w:rPr>
          <w:color w:val="000000"/>
          <w:sz w:val="22"/>
          <w:szCs w:val="22"/>
          <w:rtl w:val="0"/>
        </w:rPr>
        <w:t xml:space="preserve">Summer Staff</w:t>
      </w:r>
    </w:p>
    <w:p w:rsidR="00000000" w:rsidDel="00000000" w:rsidP="00000000" w:rsidRDefault="00000000" w:rsidRPr="00000000" w14:paraId="0000004C">
      <w:pPr>
        <w:numPr>
          <w:ilvl w:val="0"/>
          <w:numId w:val="4"/>
        </w:numPr>
        <w:ind w:left="502" w:hanging="360"/>
        <w:rPr>
          <w:color w:val="000000"/>
          <w:sz w:val="22"/>
          <w:szCs w:val="22"/>
        </w:rPr>
      </w:pPr>
      <w:r w:rsidDel="00000000" w:rsidR="00000000" w:rsidRPr="00000000">
        <w:rPr>
          <w:color w:val="000000"/>
          <w:sz w:val="22"/>
          <w:szCs w:val="22"/>
          <w:rtl w:val="0"/>
        </w:rPr>
        <w:t xml:space="preserve">Volunteer Staff</w:t>
      </w:r>
    </w:p>
    <w:sectPr>
      <w:headerReference r:id="rId7" w:type="default"/>
      <w:headerReference r:id="rId8" w:type="first"/>
      <w:footerReference r:id="rId9" w:type="default"/>
      <w:footerReference r:id="rId10" w:type="first"/>
      <w:footerReference r:id="rId11" w:type="even"/>
      <w:pgSz w:h="15840" w:w="12240" w:orient="portrait"/>
      <w:pgMar w:bottom="1440" w:top="1138" w:left="1138" w:right="1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venim MT"/>
  <w:font w:name="Georgia"/>
  <w:font w:name="Courier New"/>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Lead Team Leader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PD2024 – Lead Team Leader</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497058" cy="581136"/>
          <wp:effectExtent b="0" l="0" r="0" t="0"/>
          <wp:docPr descr="../../../../Desktop/logo%201.jpg" id="3" name="image1.jpg"/>
          <a:graphic>
            <a:graphicData uri="http://schemas.openxmlformats.org/drawingml/2006/picture">
              <pic:pic>
                <pic:nvPicPr>
                  <pic:cNvPr descr="../../../../Desktop/logo%201.jpg" id="0" name="image1.jpg"/>
                  <pic:cNvPicPr preferRelativeResize="0"/>
                </pic:nvPicPr>
                <pic:blipFill>
                  <a:blip r:embed="rId1"/>
                  <a:srcRect b="0" l="0" r="0" t="0"/>
                  <a:stretch>
                    <a:fillRect/>
                  </a:stretch>
                </pic:blipFill>
                <pic:spPr>
                  <a:xfrm>
                    <a:off x="0" y="0"/>
                    <a:ext cx="1497058" cy="5811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4" w:val="single"/>
      </w:pBdr>
      <w:jc w:val="center"/>
    </w:pPr>
    <w:rPr>
      <w:rFonts w:ascii="Levenim MT" w:cs="Levenim MT" w:eastAsia="Levenim MT" w:hAnsi="Levenim MT"/>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PositionTitle Char"/>
    <w:basedOn w:val="DefaultParagraphFont"/>
    <w:link w:val="Title"/>
    <w:rsid w:val="00481B8B"/>
    <w:rPr>
      <w:rFonts w:ascii="Levenim MT" w:hAnsi="Levenim MT"/>
      <w:sz w:val="100"/>
    </w:rPr>
  </w:style>
  <w:style w:type="paragraph" w:styleId="AddressFooter" w:customStyle="1">
    <w:name w:val="AddressFooter"/>
    <w:basedOn w:val="Normal"/>
    <w:autoRedefine w:val="1"/>
    <w:qFormat w:val="1"/>
    <w:rsid w:val="00481B8B"/>
    <w:rPr>
      <w:rFonts w:ascii="Levenim MT" w:cs="Levenim MT" w:hAnsi="Levenim MT"/>
      <w:color w:val="221e1f"/>
      <w:sz w:val="24"/>
      <w:szCs w:val="24"/>
    </w:rPr>
  </w:style>
  <w:style w:type="paragraph" w:styleId="ListParagraph">
    <w:name w:val="List Paragraph"/>
    <w:basedOn w:val="Normal"/>
    <w:uiPriority w:val="34"/>
    <w:qFormat w:val="1"/>
    <w:rsid w:val="00C0107B"/>
    <w:pPr>
      <w:ind w:left="720"/>
      <w:contextualSpacing w:val="1"/>
    </w:pPr>
  </w:style>
  <w:style w:type="paragraph" w:styleId="Header">
    <w:name w:val="header"/>
    <w:basedOn w:val="Normal"/>
    <w:link w:val="HeaderChar"/>
    <w:uiPriority w:val="99"/>
    <w:unhideWhenUsed w:val="1"/>
    <w:rsid w:val="00913E23"/>
    <w:pPr>
      <w:tabs>
        <w:tab w:val="center" w:pos="4680"/>
        <w:tab w:val="right" w:pos="9360"/>
      </w:tabs>
    </w:pPr>
  </w:style>
  <w:style w:type="character" w:styleId="HeaderChar" w:customStyle="1">
    <w:name w:val="Header Char"/>
    <w:basedOn w:val="DefaultParagraphFont"/>
    <w:link w:val="Header"/>
    <w:uiPriority w:val="99"/>
    <w:rsid w:val="00913E23"/>
    <w:rPr>
      <w:rFonts w:ascii="Helvetica" w:hAnsi="Helvetica"/>
      <w:sz w:val="20"/>
    </w:rPr>
  </w:style>
  <w:style w:type="paragraph" w:styleId="Footer">
    <w:name w:val="footer"/>
    <w:basedOn w:val="Normal"/>
    <w:link w:val="FooterChar"/>
    <w:uiPriority w:val="99"/>
    <w:unhideWhenUsed w:val="1"/>
    <w:rsid w:val="00913E23"/>
    <w:pPr>
      <w:tabs>
        <w:tab w:val="center" w:pos="4680"/>
        <w:tab w:val="right" w:pos="9360"/>
      </w:tabs>
    </w:pPr>
  </w:style>
  <w:style w:type="character" w:styleId="FooterChar" w:customStyle="1">
    <w:name w:val="Footer Char"/>
    <w:basedOn w:val="DefaultParagraphFont"/>
    <w:link w:val="Footer"/>
    <w:uiPriority w:val="99"/>
    <w:rsid w:val="00913E23"/>
    <w:rPr>
      <w:rFonts w:ascii="Helvetica" w:hAnsi="Helvetica"/>
      <w:sz w:val="20"/>
    </w:rPr>
  </w:style>
  <w:style w:type="paragraph" w:styleId="Default" w:customStyle="1">
    <w:name w:val="Default"/>
    <w:rsid w:val="004A16C1"/>
    <w:pPr>
      <w:widowControl w:val="0"/>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A2" w:customStyle="1">
    <w:name w:val="A2"/>
    <w:uiPriority w:val="99"/>
    <w:rsid w:val="004A16C1"/>
    <w:rPr>
      <w:rFonts w:cs="Franklin Gothic Book"/>
      <w:color w:val="211d1e"/>
      <w:sz w:val="20"/>
      <w:szCs w:val="20"/>
    </w:rPr>
  </w:style>
  <w:style w:type="paragraph" w:styleId="BalloonText">
    <w:name w:val="Balloon Text"/>
    <w:basedOn w:val="Normal"/>
    <w:link w:val="BalloonTextChar"/>
    <w:uiPriority w:val="99"/>
    <w:semiHidden w:val="1"/>
    <w:unhideWhenUsed w:val="1"/>
    <w:rsid w:val="003D281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D281C"/>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bSTMIvBgTX1vqVRGxAepSxWgdw==">CgMxLjA4AHIhMVpCZGI1QTEtUklMUkpuOGY0UHJ5NGZTaVdnN2FhLXR5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2023-12-11T21:49:00.0000000Z</dcterms:created>
  <dc:creator>Ben Trites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0x01010006AFB7B4B6E67243843AE265C12FF918</vt:lpwstr>
  </property>
  <property fmtid="{D5CDD505-2E9C-101B-9397-08002B2CF9AE}" pid="3" name="MediaServiceImageTags">
    <vt:lpwstr/>
  </property>
</Properties>
</file>